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7" w:rsidRDefault="000671D7">
      <w:pPr>
        <w:pStyle w:val="Ttulo"/>
        <w:rPr>
          <w:sz w:val="20"/>
        </w:rPr>
      </w:pPr>
    </w:p>
    <w:p w:rsidR="000671D7" w:rsidRDefault="000671D7">
      <w:pPr>
        <w:pStyle w:val="Ttulo"/>
        <w:spacing w:before="8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819"/>
      </w:tblGrid>
      <w:tr w:rsidR="000671D7">
        <w:trPr>
          <w:trHeight w:val="453"/>
        </w:trPr>
        <w:tc>
          <w:tcPr>
            <w:tcW w:w="4674" w:type="dxa"/>
            <w:vMerge w:val="restart"/>
          </w:tcPr>
          <w:p w:rsidR="000671D7" w:rsidRDefault="000671D7">
            <w:pPr>
              <w:pStyle w:val="TableParagraph"/>
              <w:spacing w:before="6"/>
              <w:ind w:left="0"/>
              <w:rPr>
                <w:rFonts w:ascii="Times New Roman"/>
                <w:sz w:val="6"/>
              </w:rPr>
            </w:pPr>
          </w:p>
          <w:p w:rsidR="000671D7" w:rsidRDefault="00255225"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2B0606E4" wp14:editId="214335E4">
                  <wp:extent cx="2833053" cy="771144"/>
                  <wp:effectExtent l="0" t="0" r="0" b="0"/>
                  <wp:docPr id="1" name="image1.jpeg" descr="D:\AGR-jrsarmiento\120.DOCUMENTOS PARA MODIFICACION SGC\NUEVO LOGO Y PIE DE PAGINA_2016\AGR-A&amp;D-Logo-H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053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96"/>
              <w:ind w:left="675" w:right="669"/>
              <w:jc w:val="center"/>
              <w:rPr>
                <w:b/>
              </w:rPr>
            </w:pPr>
            <w:r>
              <w:rPr>
                <w:b/>
              </w:rPr>
              <w:t>AUDITORÍA GENERAL DE LA REPÚBLICA</w:t>
            </w:r>
          </w:p>
        </w:tc>
      </w:tr>
      <w:tr w:rsidR="000671D7">
        <w:trPr>
          <w:trHeight w:val="453"/>
        </w:trPr>
        <w:tc>
          <w:tcPr>
            <w:tcW w:w="4674" w:type="dxa"/>
            <w:vMerge/>
            <w:tcBorders>
              <w:top w:val="nil"/>
            </w:tcBorders>
          </w:tcPr>
          <w:p w:rsidR="000671D7" w:rsidRDefault="000671D7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96"/>
              <w:ind w:left="1485"/>
              <w:rPr>
                <w:b/>
              </w:rPr>
            </w:pPr>
            <w:r>
              <w:rPr>
                <w:b/>
              </w:rPr>
              <w:t>RELACIÓN DE ENTIDADES</w:t>
            </w:r>
          </w:p>
        </w:tc>
      </w:tr>
      <w:tr w:rsidR="000671D7">
        <w:trPr>
          <w:trHeight w:val="455"/>
        </w:trPr>
        <w:tc>
          <w:tcPr>
            <w:tcW w:w="4674" w:type="dxa"/>
            <w:vMerge/>
            <w:tcBorders>
              <w:top w:val="nil"/>
            </w:tcBorders>
          </w:tcPr>
          <w:p w:rsidR="000671D7" w:rsidRDefault="000671D7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0671D7" w:rsidRDefault="00C2040D" w:rsidP="00C2040D">
            <w:pPr>
              <w:pStyle w:val="TableParagraph"/>
              <w:spacing w:before="110"/>
              <w:ind w:left="2551"/>
              <w:rPr>
                <w:sz w:val="20"/>
              </w:rPr>
            </w:pPr>
            <w:r>
              <w:rPr>
                <w:sz w:val="20"/>
              </w:rPr>
              <w:t>Fecha de actualización  2020</w:t>
            </w:r>
          </w:p>
        </w:tc>
      </w:tr>
      <w:tr w:rsidR="000671D7">
        <w:trPr>
          <w:trHeight w:val="395"/>
        </w:trPr>
        <w:tc>
          <w:tcPr>
            <w:tcW w:w="4674" w:type="dxa"/>
            <w:shd w:val="clear" w:color="auto" w:fill="ACB8C9"/>
          </w:tcPr>
          <w:p w:rsidR="000671D7" w:rsidRDefault="00255225">
            <w:pPr>
              <w:pStyle w:val="TableParagraph"/>
              <w:spacing w:before="67"/>
              <w:ind w:left="1826" w:right="1819"/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5819" w:type="dxa"/>
            <w:shd w:val="clear" w:color="auto" w:fill="ACB8C9"/>
          </w:tcPr>
          <w:p w:rsidR="000671D7" w:rsidRDefault="00255225">
            <w:pPr>
              <w:pStyle w:val="TableParagraph"/>
              <w:spacing w:before="67"/>
              <w:ind w:left="675" w:right="669"/>
              <w:jc w:val="center"/>
              <w:rPr>
                <w:b/>
              </w:rPr>
            </w:pPr>
            <w:r>
              <w:rPr>
                <w:b/>
              </w:rPr>
              <w:t>PÁGINA WEB</w:t>
            </w:r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General de la República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7">
              <w:r w:rsidR="00255225">
                <w:rPr>
                  <w:color w:val="0000FF"/>
                  <w:u w:val="single" w:color="0000FF"/>
                </w:rPr>
                <w:t>www.contraloria.gov.co/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Fondo de Bienestar Social - CGR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8">
              <w:r w:rsidR="00255225">
                <w:rPr>
                  <w:color w:val="0000FF"/>
                  <w:u w:val="single" w:color="0000FF"/>
                </w:rPr>
                <w:t>www.fbscgr.gov.co/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Amazonas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9">
              <w:r w:rsidR="00255225">
                <w:rPr>
                  <w:color w:val="0000FF"/>
                  <w:u w:val="single" w:color="0000FF"/>
                </w:rPr>
                <w:t>www.contraloria-amazonas.gov.co/</w:t>
              </w:r>
            </w:hyperlink>
          </w:p>
        </w:tc>
      </w:tr>
      <w:tr w:rsidR="000671D7">
        <w:trPr>
          <w:trHeight w:val="456"/>
        </w:trPr>
        <w:tc>
          <w:tcPr>
            <w:tcW w:w="4674" w:type="dxa"/>
          </w:tcPr>
          <w:p w:rsidR="000671D7" w:rsidRDefault="00255225">
            <w:pPr>
              <w:pStyle w:val="TableParagraph"/>
              <w:spacing w:before="99"/>
            </w:pPr>
            <w:r>
              <w:t>Contraloría De</w:t>
            </w:r>
            <w:bookmarkStart w:id="0" w:name="_GoBack"/>
            <w:bookmarkEnd w:id="0"/>
            <w:r>
              <w:t>partamental de Antioquia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  <w:spacing w:before="99"/>
            </w:pPr>
            <w:hyperlink r:id="rId10">
              <w:r w:rsidR="00255225">
                <w:rPr>
                  <w:color w:val="0000FF"/>
                  <w:u w:val="single" w:color="0000FF"/>
                </w:rPr>
                <w:t>www.cga.gov.co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Arauca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1">
              <w:r w:rsidR="00255225">
                <w:rPr>
                  <w:color w:val="0000FF"/>
                  <w:u w:val="single" w:color="0000FF"/>
                </w:rPr>
                <w:t>www.contraloriadearauca.gov.co/sitio/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Atlántico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2">
              <w:r w:rsidR="00255225">
                <w:rPr>
                  <w:color w:val="0000FF"/>
                  <w:u w:val="single" w:color="0000FF"/>
                </w:rPr>
                <w:t>www.contraloriadelatlantico.gov.co/sitio/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Bolívar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3">
              <w:r w:rsidR="00255225">
                <w:rPr>
                  <w:color w:val="0000FF"/>
                  <w:u w:val="single" w:color="0000FF"/>
                </w:rPr>
                <w:t>www.contraloriadebolivar.gov.co/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Boyacá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4">
              <w:r w:rsidR="00255225">
                <w:rPr>
                  <w:color w:val="0000FF"/>
                  <w:u w:val="single" w:color="0000FF"/>
                </w:rPr>
                <w:t>www.cgb.gov.co/inicio/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Caldas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5">
              <w:r w:rsidR="00255225">
                <w:rPr>
                  <w:color w:val="0000FF"/>
                  <w:u w:val="single" w:color="0000FF"/>
                </w:rPr>
                <w:t>www.contraloriageneraldecaldas.gov.co/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Caquetá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6">
              <w:r w:rsidR="00255225">
                <w:rPr>
                  <w:color w:val="0000FF"/>
                  <w:u w:val="single" w:color="0000FF"/>
                </w:rPr>
                <w:t>www.cdc.gov.co/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Casanare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7">
              <w:r w:rsidR="00255225">
                <w:rPr>
                  <w:color w:val="0000FF"/>
                  <w:u w:val="single" w:color="0000FF"/>
                </w:rPr>
                <w:t>www.contraloriacasanare.gov.co/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Cauca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8">
              <w:r w:rsidR="00255225">
                <w:rPr>
                  <w:color w:val="0000FF"/>
                  <w:u w:val="single" w:color="0000FF"/>
                </w:rPr>
                <w:t>www.contraloria-cauca.gov.co/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Cesar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19">
              <w:r w:rsidR="00255225">
                <w:rPr>
                  <w:color w:val="0000FF"/>
                  <w:u w:val="single" w:color="0000FF"/>
                </w:rPr>
                <w:t>www.contraloriacesar.gov.co/web/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</w:t>
            </w:r>
            <w:r w:rsidR="001157A1">
              <w:t>raloría Departamental del Chocó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0">
              <w:r w:rsidR="00255225">
                <w:rPr>
                  <w:color w:val="0000FF"/>
                  <w:u w:val="single" w:color="0000FF"/>
                </w:rPr>
                <w:t>www.contraloria-choco.gov.co/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Córdoba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1">
              <w:r w:rsidR="00255225">
                <w:rPr>
                  <w:color w:val="0000FF"/>
                  <w:u w:val="single" w:color="0000FF"/>
                </w:rPr>
                <w:t>www.contraloriadecordoba.gov.co/index.php/es/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Cundinamarca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2">
              <w:r w:rsidR="00255225">
                <w:rPr>
                  <w:color w:val="0000FF"/>
                  <w:u w:val="single" w:color="0000FF"/>
                </w:rPr>
                <w:t>www.contraloriadecundinamarca.gov.co/index.php/es/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Guainía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3">
              <w:r w:rsidR="00255225">
                <w:rPr>
                  <w:color w:val="0000FF"/>
                  <w:u w:val="single" w:color="0000FF"/>
                </w:rPr>
                <w:t>www.cdguainia.gov.co/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la Guajira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4">
              <w:r w:rsidR="00255225">
                <w:rPr>
                  <w:color w:val="0000FF"/>
                  <w:u w:val="single" w:color="0000FF"/>
                </w:rPr>
                <w:t>www.contraloriaguajira.gov.co/</w:t>
              </w:r>
            </w:hyperlink>
          </w:p>
        </w:tc>
      </w:tr>
      <w:tr w:rsidR="000671D7">
        <w:trPr>
          <w:trHeight w:val="456"/>
        </w:trPr>
        <w:tc>
          <w:tcPr>
            <w:tcW w:w="4674" w:type="dxa"/>
          </w:tcPr>
          <w:p w:rsidR="000671D7" w:rsidRDefault="00255225">
            <w:pPr>
              <w:pStyle w:val="TableParagraph"/>
              <w:spacing w:before="99"/>
            </w:pPr>
            <w:r>
              <w:t>Contraloría Departamental de Guaviare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  <w:spacing w:before="99"/>
            </w:pPr>
            <w:hyperlink r:id="rId25">
              <w:r w:rsidR="00255225">
                <w:rPr>
                  <w:color w:val="0000FF"/>
                  <w:u w:val="single" w:color="0000FF"/>
                </w:rPr>
                <w:t>www.contraloriaguaviare.gov.co/web/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Huila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6">
              <w:r w:rsidR="00255225">
                <w:rPr>
                  <w:color w:val="0000FF"/>
                  <w:u w:val="single" w:color="0000FF"/>
                </w:rPr>
                <w:t>www.contraloriahuila.gov.co/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Magdalena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7">
              <w:r w:rsidR="00255225">
                <w:rPr>
                  <w:color w:val="0000FF"/>
                  <w:u w:val="single" w:color="0000FF"/>
                </w:rPr>
                <w:t>www.contraloriadelmagdalena.gov.co/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Meta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8">
              <w:r w:rsidR="00255225">
                <w:rPr>
                  <w:color w:val="0000FF"/>
                  <w:u w:val="single" w:color="0000FF"/>
                </w:rPr>
                <w:t>www.contraloriameta.gov.co/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Nariño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29">
              <w:r w:rsidR="00255225">
                <w:rPr>
                  <w:color w:val="0000FF"/>
                  <w:u w:val="single" w:color="0000FF"/>
                </w:rPr>
                <w:t>www.contraloria-narino.gov.co/</w:t>
              </w:r>
            </w:hyperlink>
          </w:p>
        </w:tc>
      </w:tr>
    </w:tbl>
    <w:p w:rsidR="000671D7" w:rsidRDefault="000671D7">
      <w:pPr>
        <w:sectPr w:rsidR="000671D7">
          <w:type w:val="continuous"/>
          <w:pgSz w:w="12240" w:h="15840"/>
          <w:pgMar w:top="1500" w:right="3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819"/>
      </w:tblGrid>
      <w:tr w:rsidR="000671D7">
        <w:trPr>
          <w:trHeight w:val="453"/>
        </w:trPr>
        <w:tc>
          <w:tcPr>
            <w:tcW w:w="4674" w:type="dxa"/>
            <w:vMerge w:val="restart"/>
          </w:tcPr>
          <w:p w:rsidR="000671D7" w:rsidRDefault="000671D7">
            <w:pPr>
              <w:pStyle w:val="TableParagraph"/>
              <w:spacing w:before="6"/>
              <w:ind w:left="0"/>
              <w:rPr>
                <w:rFonts w:ascii="Times New Roman"/>
                <w:sz w:val="6"/>
              </w:rPr>
            </w:pPr>
          </w:p>
          <w:p w:rsidR="000671D7" w:rsidRDefault="00255225"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2833053" cy="771144"/>
                  <wp:effectExtent l="0" t="0" r="0" b="0"/>
                  <wp:docPr id="3" name="image1.jpeg" descr="D:\AGR-jrsarmiento\120.DOCUMENTOS PARA MODIFICACION SGC\NUEVO LOGO Y PIE DE PAGINA_2016\AGR-A&amp;D-Logo-H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053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96"/>
              <w:ind w:left="675" w:right="669"/>
              <w:jc w:val="center"/>
              <w:rPr>
                <w:b/>
              </w:rPr>
            </w:pPr>
            <w:r>
              <w:rPr>
                <w:b/>
              </w:rPr>
              <w:t>AUDITORÍA GENERAL DE LA REPÚBLICA</w:t>
            </w:r>
          </w:p>
        </w:tc>
      </w:tr>
      <w:tr w:rsidR="000671D7">
        <w:trPr>
          <w:trHeight w:val="453"/>
        </w:trPr>
        <w:tc>
          <w:tcPr>
            <w:tcW w:w="4674" w:type="dxa"/>
            <w:vMerge/>
            <w:tcBorders>
              <w:top w:val="nil"/>
            </w:tcBorders>
          </w:tcPr>
          <w:p w:rsidR="000671D7" w:rsidRDefault="000671D7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96"/>
              <w:ind w:left="1485"/>
              <w:rPr>
                <w:b/>
              </w:rPr>
            </w:pPr>
            <w:r>
              <w:rPr>
                <w:b/>
              </w:rPr>
              <w:t>RELACIÓN DE ENTIDADES</w:t>
            </w:r>
          </w:p>
        </w:tc>
      </w:tr>
      <w:tr w:rsidR="000671D7">
        <w:trPr>
          <w:trHeight w:val="455"/>
        </w:trPr>
        <w:tc>
          <w:tcPr>
            <w:tcW w:w="4674" w:type="dxa"/>
            <w:vMerge/>
            <w:tcBorders>
              <w:top w:val="nil"/>
            </w:tcBorders>
          </w:tcPr>
          <w:p w:rsidR="000671D7" w:rsidRDefault="000671D7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110"/>
              <w:ind w:left="2551"/>
              <w:rPr>
                <w:sz w:val="20"/>
              </w:rPr>
            </w:pPr>
            <w:r>
              <w:rPr>
                <w:sz w:val="20"/>
              </w:rPr>
              <w:t>Fecha de actualización: 15/18/2017</w:t>
            </w:r>
          </w:p>
        </w:tc>
      </w:tr>
      <w:tr w:rsidR="000671D7">
        <w:trPr>
          <w:trHeight w:val="395"/>
        </w:trPr>
        <w:tc>
          <w:tcPr>
            <w:tcW w:w="4674" w:type="dxa"/>
            <w:shd w:val="clear" w:color="auto" w:fill="ACB8C9"/>
          </w:tcPr>
          <w:p w:rsidR="000671D7" w:rsidRDefault="00255225">
            <w:pPr>
              <w:pStyle w:val="TableParagraph"/>
              <w:spacing w:before="67"/>
              <w:ind w:left="1826" w:right="1819"/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5819" w:type="dxa"/>
            <w:shd w:val="clear" w:color="auto" w:fill="ACB8C9"/>
          </w:tcPr>
          <w:p w:rsidR="000671D7" w:rsidRDefault="00255225">
            <w:pPr>
              <w:pStyle w:val="TableParagraph"/>
              <w:spacing w:before="67"/>
              <w:ind w:left="675" w:right="669"/>
              <w:jc w:val="center"/>
              <w:rPr>
                <w:b/>
              </w:rPr>
            </w:pPr>
            <w:r>
              <w:rPr>
                <w:b/>
              </w:rPr>
              <w:t>PÁGINA WEB</w:t>
            </w:r>
          </w:p>
        </w:tc>
      </w:tr>
      <w:tr w:rsidR="000671D7">
        <w:trPr>
          <w:trHeight w:val="506"/>
        </w:trPr>
        <w:tc>
          <w:tcPr>
            <w:tcW w:w="4674" w:type="dxa"/>
          </w:tcPr>
          <w:p w:rsidR="000671D7" w:rsidRDefault="00255225">
            <w:pPr>
              <w:pStyle w:val="TableParagraph"/>
              <w:spacing w:before="4" w:line="252" w:lineRule="exact"/>
              <w:ind w:right="733"/>
            </w:pPr>
            <w:r>
              <w:t>Contraloría Departamental de Norte de Santander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  <w:spacing w:before="124"/>
            </w:pPr>
            <w:hyperlink r:id="rId30">
              <w:r w:rsidR="00255225">
                <w:rPr>
                  <w:color w:val="0000FF"/>
                  <w:u w:val="single" w:color="0000FF"/>
                </w:rPr>
                <w:t>www.contraloriands.gov.co/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  <w:spacing w:before="96"/>
            </w:pPr>
            <w:r>
              <w:t>Contraloría Departamental del Putumayo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  <w:spacing w:before="96"/>
            </w:pPr>
            <w:hyperlink r:id="rId31">
              <w:r w:rsidR="00255225">
                <w:rPr>
                  <w:color w:val="0000FF"/>
                  <w:u w:val="single" w:color="0000FF"/>
                </w:rPr>
                <w:t>www.contraloriaputumayo.gov.co/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Quindío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32">
              <w:r w:rsidR="00255225">
                <w:rPr>
                  <w:color w:val="0000FF"/>
                  <w:u w:val="single" w:color="0000FF"/>
                </w:rPr>
                <w:t>www.contraloria-quindio.gov.co/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Risaralda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33">
              <w:r w:rsidR="00255225">
                <w:rPr>
                  <w:color w:val="0000FF"/>
                  <w:u w:val="single" w:color="0000FF"/>
                </w:rPr>
                <w:t>www.contraloriarisaralda.gov.co/</w:t>
              </w:r>
            </w:hyperlink>
          </w:p>
        </w:tc>
      </w:tr>
      <w:tr w:rsidR="000671D7">
        <w:trPr>
          <w:trHeight w:val="456"/>
        </w:trPr>
        <w:tc>
          <w:tcPr>
            <w:tcW w:w="4674" w:type="dxa"/>
          </w:tcPr>
          <w:p w:rsidR="000671D7" w:rsidRDefault="00255225">
            <w:pPr>
              <w:pStyle w:val="TableParagraph"/>
              <w:spacing w:before="99"/>
            </w:pPr>
            <w:r>
              <w:t>Contraloría Departamental de San Andrés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  <w:spacing w:before="99"/>
            </w:pPr>
            <w:hyperlink r:id="rId34">
              <w:r w:rsidR="00255225">
                <w:rPr>
                  <w:color w:val="0000FF"/>
                  <w:u w:val="single" w:color="0000FF"/>
                </w:rPr>
                <w:t>www.contraloriasai.gov.co/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Santander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35">
              <w:r w:rsidR="00255225">
                <w:rPr>
                  <w:color w:val="0000FF"/>
                  <w:u w:val="single" w:color="0000FF"/>
                </w:rPr>
                <w:t>www.contraloriasantander.gov.co/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 Sucre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36">
              <w:r w:rsidR="00255225">
                <w:rPr>
                  <w:color w:val="0000FF"/>
                  <w:u w:val="single" w:color="0000FF"/>
                </w:rPr>
                <w:t>www.contraloriasucre.gov.co/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Tolima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37">
              <w:r w:rsidR="00255225">
                <w:rPr>
                  <w:color w:val="0000FF"/>
                  <w:u w:val="single" w:color="0000FF"/>
                </w:rPr>
                <w:t>www.contraloriatolima.gov.co/</w:t>
              </w:r>
            </w:hyperlink>
          </w:p>
        </w:tc>
      </w:tr>
      <w:tr w:rsidR="000671D7">
        <w:trPr>
          <w:trHeight w:val="506"/>
        </w:trPr>
        <w:tc>
          <w:tcPr>
            <w:tcW w:w="4674" w:type="dxa"/>
          </w:tcPr>
          <w:p w:rsidR="000671D7" w:rsidRDefault="00255225">
            <w:pPr>
              <w:pStyle w:val="TableParagraph"/>
              <w:spacing w:before="2" w:line="252" w:lineRule="exact"/>
              <w:ind w:right="684"/>
            </w:pPr>
            <w:r>
              <w:t>Contraloría Departamental del Valle del Cauca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  <w:spacing w:before="124"/>
            </w:pPr>
            <w:hyperlink r:id="rId38">
              <w:r w:rsidR="00255225">
                <w:rPr>
                  <w:color w:val="0000FF"/>
                  <w:u w:val="single" w:color="0000FF"/>
                </w:rPr>
                <w:t>www.contraloriavalledelcauca.gov.co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Vaupés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39">
              <w:r w:rsidR="00255225">
                <w:rPr>
                  <w:color w:val="0000FF"/>
                  <w:u w:val="single" w:color="0000FF"/>
                </w:rPr>
                <w:t>www.contraloriadelvaupes.gov.co/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Departamental del Vichada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0">
              <w:r w:rsidR="00255225">
                <w:rPr>
                  <w:color w:val="0000FF"/>
                  <w:u w:val="single" w:color="0000FF"/>
                </w:rPr>
                <w:t>www.contraloriavichada.gov.co/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Distrital de Barranquilla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1">
              <w:r w:rsidR="00255225">
                <w:rPr>
                  <w:color w:val="0000FF"/>
                  <w:u w:val="single" w:color="0000FF"/>
                </w:rPr>
                <w:t>www.contraloriabarranquilla.gov.co/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Distrital de Bogotá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2">
              <w:r w:rsidR="00255225">
                <w:rPr>
                  <w:color w:val="0000FF"/>
                  <w:u w:val="single" w:color="0000FF"/>
                </w:rPr>
                <w:t>www.contraloriabogota.gov.co/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Distrital de Buenaventura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3">
              <w:r w:rsidR="00255225">
                <w:rPr>
                  <w:color w:val="0000FF"/>
                  <w:u w:val="single" w:color="0000FF"/>
                </w:rPr>
                <w:t>www.contraloriabuenaventura.gov.co/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Distrital de Cartagena de Indias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4">
              <w:r w:rsidR="00255225">
                <w:rPr>
                  <w:color w:val="0000FF"/>
                  <w:u w:val="single" w:color="0000FF"/>
                </w:rPr>
                <w:t>www.contraloriadecartagena.gov.co/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Distrital de Santa Marta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5">
              <w:r w:rsidR="00255225">
                <w:rPr>
                  <w:color w:val="0000FF"/>
                  <w:u w:val="single" w:color="0000FF"/>
                </w:rPr>
                <w:t>www.contraloriadistrital-santamarta-magdalena.gov.co/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Municipal de Armenia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6">
              <w:r w:rsidR="00255225">
                <w:rPr>
                  <w:color w:val="0000FF"/>
                  <w:u w:val="single" w:color="0000FF"/>
                </w:rPr>
                <w:t>www.contraloriarmenia.gov.co/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Municipal de Barrancabermeja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7">
              <w:r w:rsidR="00255225">
                <w:rPr>
                  <w:color w:val="0000FF"/>
                  <w:u w:val="single" w:color="0000FF"/>
                </w:rPr>
                <w:t>www.contraloriabarrancabermeja.gov.co/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Municipal de Bello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8">
              <w:r w:rsidR="00255225">
                <w:rPr>
                  <w:color w:val="0000FF"/>
                  <w:u w:val="single" w:color="0000FF"/>
                </w:rPr>
                <w:t>www.contraloriabello.gov.co/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Municipal de Bucaramanga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49">
              <w:r w:rsidR="00255225">
                <w:rPr>
                  <w:color w:val="0000FF"/>
                  <w:u w:val="single" w:color="0000FF"/>
                </w:rPr>
                <w:t>www.contraloriabga.gov.co/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Municipal de Cali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50">
              <w:r w:rsidR="00255225">
                <w:rPr>
                  <w:color w:val="0000FF"/>
                  <w:u w:val="single" w:color="0000FF"/>
                </w:rPr>
                <w:t>www.contraloriacali.gov.co/</w:t>
              </w:r>
            </w:hyperlink>
          </w:p>
        </w:tc>
      </w:tr>
      <w:tr w:rsidR="000671D7">
        <w:trPr>
          <w:trHeight w:val="453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Municipal de Cúcuta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51">
              <w:r w:rsidR="00255225">
                <w:rPr>
                  <w:color w:val="0000FF"/>
                  <w:u w:val="single" w:color="0000FF"/>
                </w:rPr>
                <w:t>www.contraloria-cucuta-nortedesantander.gov.co/</w:t>
              </w:r>
            </w:hyperlink>
          </w:p>
        </w:tc>
      </w:tr>
      <w:tr w:rsidR="000671D7">
        <w:trPr>
          <w:trHeight w:val="455"/>
        </w:trPr>
        <w:tc>
          <w:tcPr>
            <w:tcW w:w="4674" w:type="dxa"/>
          </w:tcPr>
          <w:p w:rsidR="000671D7" w:rsidRDefault="00255225">
            <w:pPr>
              <w:pStyle w:val="TableParagraph"/>
            </w:pPr>
            <w:r>
              <w:t>Contraloría Municipal de Dosquebradas</w:t>
            </w:r>
          </w:p>
        </w:tc>
        <w:tc>
          <w:tcPr>
            <w:tcW w:w="5819" w:type="dxa"/>
          </w:tcPr>
          <w:p w:rsidR="000671D7" w:rsidRDefault="00C2040D">
            <w:pPr>
              <w:pStyle w:val="TableParagraph"/>
            </w:pPr>
            <w:hyperlink r:id="rId52">
              <w:r w:rsidR="00255225">
                <w:rPr>
                  <w:color w:val="0000FF"/>
                  <w:u w:val="single" w:color="0000FF"/>
                </w:rPr>
                <w:t>www.contraloriadedosquebradas.gov.co/</w:t>
              </w:r>
            </w:hyperlink>
          </w:p>
        </w:tc>
      </w:tr>
    </w:tbl>
    <w:p w:rsidR="000671D7" w:rsidRDefault="000671D7">
      <w:pPr>
        <w:sectPr w:rsidR="000671D7">
          <w:pgSz w:w="12240" w:h="15840"/>
          <w:pgMar w:top="1420" w:right="3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819"/>
      </w:tblGrid>
      <w:tr w:rsidR="000671D7">
        <w:trPr>
          <w:trHeight w:val="453"/>
        </w:trPr>
        <w:tc>
          <w:tcPr>
            <w:tcW w:w="4674" w:type="dxa"/>
            <w:vMerge w:val="restart"/>
          </w:tcPr>
          <w:p w:rsidR="000671D7" w:rsidRDefault="000671D7">
            <w:pPr>
              <w:pStyle w:val="TableParagraph"/>
              <w:spacing w:before="6"/>
              <w:ind w:left="0"/>
              <w:rPr>
                <w:rFonts w:ascii="Times New Roman"/>
                <w:sz w:val="6"/>
              </w:rPr>
            </w:pPr>
          </w:p>
          <w:p w:rsidR="000671D7" w:rsidRDefault="00255225"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7723412D" wp14:editId="1E884227">
                  <wp:extent cx="2833053" cy="771144"/>
                  <wp:effectExtent l="0" t="0" r="0" b="0"/>
                  <wp:docPr id="5" name="image1.jpeg" descr="D:\AGR-jrsarmiento\120.DOCUMENTOS PARA MODIFICACION SGC\NUEVO LOGO Y PIE DE PAGINA_2016\AGR-A&amp;D-Logo-H-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053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96"/>
              <w:ind w:left="675" w:right="669"/>
              <w:jc w:val="center"/>
              <w:rPr>
                <w:b/>
              </w:rPr>
            </w:pPr>
            <w:r>
              <w:rPr>
                <w:b/>
              </w:rPr>
              <w:t>AUDITORÍA GENERAL DE LA REPÚBLICA</w:t>
            </w:r>
          </w:p>
        </w:tc>
      </w:tr>
      <w:tr w:rsidR="000671D7">
        <w:trPr>
          <w:trHeight w:val="453"/>
        </w:trPr>
        <w:tc>
          <w:tcPr>
            <w:tcW w:w="4674" w:type="dxa"/>
            <w:vMerge/>
            <w:tcBorders>
              <w:top w:val="nil"/>
            </w:tcBorders>
          </w:tcPr>
          <w:p w:rsidR="000671D7" w:rsidRDefault="000671D7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96"/>
              <w:ind w:left="1485"/>
              <w:rPr>
                <w:b/>
              </w:rPr>
            </w:pPr>
            <w:r>
              <w:rPr>
                <w:b/>
              </w:rPr>
              <w:t>RELACIÓN DE ENTIDADES</w:t>
            </w:r>
          </w:p>
        </w:tc>
      </w:tr>
      <w:tr w:rsidR="000671D7">
        <w:trPr>
          <w:trHeight w:val="455"/>
        </w:trPr>
        <w:tc>
          <w:tcPr>
            <w:tcW w:w="4674" w:type="dxa"/>
            <w:vMerge/>
            <w:tcBorders>
              <w:top w:val="nil"/>
            </w:tcBorders>
          </w:tcPr>
          <w:p w:rsidR="000671D7" w:rsidRDefault="000671D7">
            <w:pPr>
              <w:rPr>
                <w:sz w:val="2"/>
                <w:szCs w:val="2"/>
              </w:rPr>
            </w:pPr>
          </w:p>
        </w:tc>
        <w:tc>
          <w:tcPr>
            <w:tcW w:w="5819" w:type="dxa"/>
          </w:tcPr>
          <w:p w:rsidR="000671D7" w:rsidRDefault="00255225">
            <w:pPr>
              <w:pStyle w:val="TableParagraph"/>
              <w:spacing w:before="110"/>
              <w:ind w:left="2551"/>
              <w:rPr>
                <w:sz w:val="20"/>
              </w:rPr>
            </w:pPr>
            <w:r>
              <w:rPr>
                <w:sz w:val="20"/>
              </w:rPr>
              <w:t>Fecha de actualización: 15/18/2017</w:t>
            </w:r>
          </w:p>
        </w:tc>
      </w:tr>
      <w:tr w:rsidR="000671D7">
        <w:trPr>
          <w:trHeight w:val="395"/>
        </w:trPr>
        <w:tc>
          <w:tcPr>
            <w:tcW w:w="4674" w:type="dxa"/>
            <w:shd w:val="clear" w:color="auto" w:fill="ACB8C9"/>
          </w:tcPr>
          <w:p w:rsidR="000671D7" w:rsidRDefault="00255225">
            <w:pPr>
              <w:pStyle w:val="TableParagraph"/>
              <w:spacing w:before="67"/>
              <w:ind w:left="1826" w:right="1819"/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5819" w:type="dxa"/>
            <w:shd w:val="clear" w:color="auto" w:fill="ACB8C9"/>
          </w:tcPr>
          <w:p w:rsidR="000671D7" w:rsidRDefault="00255225">
            <w:pPr>
              <w:pStyle w:val="TableParagraph"/>
              <w:spacing w:before="67"/>
              <w:ind w:left="675" w:right="669"/>
              <w:jc w:val="center"/>
              <w:rPr>
                <w:b/>
              </w:rPr>
            </w:pPr>
            <w:r>
              <w:rPr>
                <w:b/>
              </w:rPr>
              <w:t>PÁGINA WEB</w:t>
            </w:r>
          </w:p>
        </w:tc>
      </w:tr>
      <w:tr w:rsidR="000671D7" w:rsidTr="00446DF0">
        <w:trPr>
          <w:trHeight w:val="455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Envigado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53">
              <w:r w:rsidR="00255225">
                <w:rPr>
                  <w:color w:val="0000FF"/>
                  <w:u w:val="single" w:color="0000FF"/>
                </w:rPr>
                <w:t>www.contraloriaenvigado.gov.co/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Floridablanca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54">
              <w:r w:rsidR="00255225">
                <w:rPr>
                  <w:color w:val="0000FF"/>
                  <w:u w:val="single" w:color="0000FF"/>
                </w:rPr>
                <w:t>www.contraloria-floridablanca-santander.gov.co/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Ibagué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55">
              <w:r w:rsidR="00255225">
                <w:rPr>
                  <w:color w:val="0000FF"/>
                  <w:u w:val="single" w:color="0000FF"/>
                </w:rPr>
                <w:t>www.contraloriaibague.gov.co/</w:t>
              </w:r>
            </w:hyperlink>
          </w:p>
        </w:tc>
      </w:tr>
      <w:tr w:rsidR="000671D7" w:rsidTr="00446DF0">
        <w:trPr>
          <w:trHeight w:val="455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Itagüí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56">
              <w:r w:rsidR="00255225">
                <w:rPr>
                  <w:color w:val="0000FF"/>
                  <w:u w:val="single" w:color="0000FF"/>
                </w:rPr>
                <w:t>www.contraloriadeitagui.gov.co/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  <w:spacing w:before="99"/>
            </w:pPr>
            <w:r>
              <w:t>Contraloría Municipal de Manizales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  <w:spacing w:before="99"/>
            </w:pPr>
            <w:hyperlink r:id="rId57">
              <w:r w:rsidR="00255225">
                <w:rPr>
                  <w:color w:val="0000FF"/>
                  <w:u w:val="single" w:color="0000FF"/>
                </w:rPr>
                <w:t>www.contraloriamanizales.gov.co/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Medellín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58">
              <w:r w:rsidR="00255225">
                <w:rPr>
                  <w:color w:val="0000FF"/>
                  <w:u w:val="single" w:color="0000FF"/>
                </w:rPr>
                <w:t>www.cgm.gov.co/</w:t>
              </w:r>
            </w:hyperlink>
          </w:p>
        </w:tc>
      </w:tr>
      <w:tr w:rsidR="000671D7" w:rsidTr="00446DF0">
        <w:trPr>
          <w:trHeight w:val="455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Montería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59">
              <w:r w:rsidR="00255225">
                <w:rPr>
                  <w:color w:val="0000FF"/>
                  <w:u w:val="single" w:color="0000FF"/>
                </w:rPr>
                <w:t>www.contraloriamonteria.gov.co/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Neiva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0">
              <w:r w:rsidR="00255225">
                <w:rPr>
                  <w:color w:val="0000FF"/>
                  <w:u w:val="single" w:color="0000FF"/>
                </w:rPr>
                <w:t>www.contralorianeiva.gov.co/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Palmira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1">
              <w:r w:rsidR="00255225">
                <w:rPr>
                  <w:color w:val="0000FF"/>
                  <w:u w:val="single" w:color="0000FF"/>
                </w:rPr>
                <w:t>www.contraloriapalmira.gov.co/</w:t>
              </w:r>
            </w:hyperlink>
          </w:p>
        </w:tc>
      </w:tr>
      <w:tr w:rsidR="000671D7" w:rsidTr="00446DF0">
        <w:trPr>
          <w:trHeight w:val="455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Pasto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2">
              <w:r w:rsidR="00255225">
                <w:rPr>
                  <w:color w:val="0000FF"/>
                  <w:u w:val="single" w:color="0000FF"/>
                </w:rPr>
                <w:t>www.contraloria-pasto-narino.gov.co/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Pereira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3">
              <w:r w:rsidR="00255225">
                <w:rPr>
                  <w:color w:val="0000FF"/>
                  <w:u w:val="single" w:color="0000FF"/>
                </w:rPr>
                <w:t>www.contraloriapereira.gov.co/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Popayán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4">
              <w:r w:rsidR="00255225">
                <w:rPr>
                  <w:color w:val="0000FF"/>
                  <w:u w:val="single" w:color="0000FF"/>
                </w:rPr>
                <w:t>www.contraloria-popayan.gov.co/</w:t>
              </w:r>
            </w:hyperlink>
          </w:p>
        </w:tc>
      </w:tr>
      <w:tr w:rsidR="000671D7" w:rsidTr="00446DF0">
        <w:trPr>
          <w:trHeight w:val="455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Soacha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5">
              <w:r w:rsidR="00255225">
                <w:rPr>
                  <w:color w:val="0000FF"/>
                  <w:u w:val="single" w:color="0000FF"/>
                </w:rPr>
                <w:t>www.contraloriasoacha.gov.co/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Soledad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6">
              <w:r w:rsidR="00255225">
                <w:rPr>
                  <w:color w:val="0000FF"/>
                  <w:u w:val="single" w:color="0000FF"/>
                </w:rPr>
                <w:t>www.contraloriasoledad.gov.co/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Tuluá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7">
              <w:r w:rsidR="00255225">
                <w:rPr>
                  <w:color w:val="0000FF"/>
                  <w:u w:val="single" w:color="0000FF"/>
                </w:rPr>
                <w:t>www.contraloriatulua.gov.co/</w:t>
              </w:r>
            </w:hyperlink>
          </w:p>
        </w:tc>
      </w:tr>
      <w:tr w:rsidR="000671D7" w:rsidTr="00446DF0">
        <w:trPr>
          <w:trHeight w:val="455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Tunja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8">
              <w:r w:rsidR="00255225">
                <w:rPr>
                  <w:color w:val="0000FF"/>
                  <w:u w:val="single" w:color="0000FF"/>
                </w:rPr>
                <w:t>www.contraloriatunja.gov.co/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Valledupar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69">
              <w:r w:rsidR="00255225">
                <w:rPr>
                  <w:color w:val="0000FF"/>
                  <w:u w:val="single" w:color="0000FF"/>
                </w:rPr>
                <w:t>www.contraloriavalledupar.gov.co/</w:t>
              </w:r>
            </w:hyperlink>
          </w:p>
        </w:tc>
      </w:tr>
      <w:tr w:rsidR="000671D7" w:rsidTr="00446DF0">
        <w:trPr>
          <w:trHeight w:val="453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Villavicencio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70">
              <w:r w:rsidR="00255225">
                <w:rPr>
                  <w:color w:val="0000FF"/>
                  <w:u w:val="single" w:color="0000FF"/>
                </w:rPr>
                <w:t>www.contraloriavillavicencio.gov.co/</w:t>
              </w:r>
            </w:hyperlink>
          </w:p>
        </w:tc>
      </w:tr>
      <w:tr w:rsidR="000671D7" w:rsidTr="00446DF0">
        <w:trPr>
          <w:trHeight w:val="455"/>
        </w:trPr>
        <w:tc>
          <w:tcPr>
            <w:tcW w:w="4674" w:type="dxa"/>
            <w:vAlign w:val="center"/>
          </w:tcPr>
          <w:p w:rsidR="000671D7" w:rsidRDefault="00255225" w:rsidP="00446DF0">
            <w:pPr>
              <w:pStyle w:val="TableParagraph"/>
            </w:pPr>
            <w:r>
              <w:t>Contraloría Municipal de Yumbo</w:t>
            </w:r>
          </w:p>
        </w:tc>
        <w:tc>
          <w:tcPr>
            <w:tcW w:w="5819" w:type="dxa"/>
            <w:vAlign w:val="center"/>
          </w:tcPr>
          <w:p w:rsidR="000671D7" w:rsidRDefault="00C2040D" w:rsidP="00446DF0">
            <w:pPr>
              <w:pStyle w:val="TableParagraph"/>
            </w:pPr>
            <w:hyperlink r:id="rId71">
              <w:r w:rsidR="00255225">
                <w:rPr>
                  <w:color w:val="0000FF"/>
                  <w:u w:val="single" w:color="0000FF"/>
                </w:rPr>
                <w:t>www.contraloriayumbo-valle.gov.co/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 Boyacá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2" w:history="1">
              <w:r w:rsidR="00446DF0" w:rsidRPr="00914468">
                <w:rPr>
                  <w:rStyle w:val="Hipervnculo"/>
                </w:rPr>
                <w:t>www.cgb.gov.co/inicio/index.php/transparencia/fbs-cgb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 Córdoba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3" w:history="1">
              <w:r w:rsidR="00446DF0" w:rsidRPr="00914468">
                <w:rPr>
                  <w:rStyle w:val="Hipervnculo"/>
                </w:rPr>
                <w:t>www.contraloriadecordoba.gov.co/</w:t>
              </w:r>
            </w:hyperlink>
            <w:r w:rsidR="00446DF0" w:rsidRPr="00914468">
              <w:t xml:space="preserve"> </w:t>
            </w:r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 la Guajira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4" w:history="1">
              <w:r w:rsidR="00446DF0" w:rsidRPr="00914468">
                <w:rPr>
                  <w:rStyle w:val="Hipervnculo"/>
                </w:rPr>
                <w:t>www.contraloriaguajira.gov.co/</w:t>
              </w:r>
            </w:hyperlink>
            <w:r w:rsidR="00446DF0" w:rsidRPr="00914468">
              <w:t xml:space="preserve"> </w:t>
            </w:r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 Magdalena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5" w:history="1">
              <w:r w:rsidR="00446DF0" w:rsidRPr="00914468">
                <w:rPr>
                  <w:rStyle w:val="Hipervnculo"/>
                </w:rPr>
                <w:t>www.contraloriadelmagdalena.gov.co/fondobienestar/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 Sucre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6" w:history="1">
              <w:r w:rsidR="00446DF0" w:rsidRPr="00914468">
                <w:rPr>
                  <w:rStyle w:val="Hipervnculo"/>
                </w:rPr>
                <w:t>www.contraloriasucre.gov.co/</w:t>
              </w:r>
            </w:hyperlink>
            <w:r w:rsidR="00446DF0" w:rsidRPr="00914468">
              <w:t xml:space="preserve"> </w:t>
            </w:r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lastRenderedPageBreak/>
              <w:t>Fondo de Bienestar Social de la Contraloría Departamental del Atlántico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7" w:history="1">
              <w:r w:rsidR="00446DF0" w:rsidRPr="00914468">
                <w:rPr>
                  <w:rStyle w:val="Hipervnculo"/>
                </w:rPr>
                <w:t>www.contraloriadelatlantico.gov.co/</w:t>
              </w:r>
            </w:hyperlink>
            <w:r w:rsidR="00446DF0" w:rsidRPr="00914468">
              <w:t xml:space="preserve"> </w:t>
            </w:r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del Bolívar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8" w:history="1">
              <w:r w:rsidR="00446DF0" w:rsidRPr="00914468">
                <w:rPr>
                  <w:rStyle w:val="Hipervnculo"/>
                </w:rPr>
                <w:t>www.contraloriadebolivar.gov.co/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del Caquetá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79" w:history="1">
              <w:r w:rsidR="00446DF0" w:rsidRPr="00914468">
                <w:rPr>
                  <w:rStyle w:val="Hipervnculo"/>
                </w:rPr>
                <w:t>www.cdc.gov.co/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del Putumayo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80" w:history="1">
              <w:r w:rsidR="00446DF0" w:rsidRPr="00914468">
                <w:rPr>
                  <w:rStyle w:val="Hipervnculo"/>
                </w:rPr>
                <w:t>www.contraloriaputumayo.gov.co/</w:t>
              </w:r>
            </w:hyperlink>
            <w:r w:rsidR="00446DF0" w:rsidRPr="00914468">
              <w:t xml:space="preserve"> </w:t>
            </w:r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Departamental Norte de Santander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81" w:history="1">
              <w:r w:rsidR="00446DF0" w:rsidRPr="00914468">
                <w:rPr>
                  <w:rStyle w:val="Hipervnculo"/>
                </w:rPr>
                <w:t>www.contraloriands.gov.co/PlanesFondo/Planes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Distrital de Cartagena de Indias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82" w:history="1">
              <w:r w:rsidR="00446DF0" w:rsidRPr="00914468">
                <w:rPr>
                  <w:rStyle w:val="Hipervnculo"/>
                </w:rPr>
                <w:t>www.contraloriadecartagena.gov.co/fondo-de-bienestar-social/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Distrital de Santa Marta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83" w:history="1">
              <w:r w:rsidR="00446DF0" w:rsidRPr="00914468">
                <w:rPr>
                  <w:rStyle w:val="Hipervnculo"/>
                </w:rPr>
                <w:t>www.contraloriadistrital-santamarta-magdalena.gov.co/tema/foncondis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Municipal de Montería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</w:pPr>
            <w:hyperlink r:id="rId84" w:history="1">
              <w:r w:rsidR="00446DF0" w:rsidRPr="00914468">
                <w:rPr>
                  <w:rStyle w:val="Hipervnculo"/>
                </w:rPr>
                <w:t>www.contraloriamonteria.gov.co/index.php/entidad/fondo-de-bienestar</w:t>
              </w:r>
            </w:hyperlink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  <w:rPr>
                <w:rFonts w:eastAsia="Times New Roman"/>
                <w:color w:val="000000"/>
                <w:lang w:val="es-CO" w:eastAsia="es-CO"/>
              </w:rPr>
            </w:pPr>
            <w:r w:rsidRPr="00914468">
              <w:t>Fondo</w:t>
            </w:r>
            <w:r w:rsidRPr="00914468">
              <w:rPr>
                <w:rFonts w:eastAsia="Times New Roman"/>
                <w:color w:val="000000"/>
                <w:lang w:val="es-CO" w:eastAsia="es-CO"/>
              </w:rPr>
              <w:t xml:space="preserve"> de Bienestar Social de la Contraloría Municipal de Soledad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  <w:rPr>
                <w:rFonts w:eastAsia="Times New Roman"/>
                <w:color w:val="000000"/>
                <w:lang w:val="es-CO" w:eastAsia="es-CO"/>
              </w:rPr>
            </w:pPr>
            <w:hyperlink r:id="rId85" w:history="1">
              <w:r w:rsidR="00446DF0" w:rsidRPr="00914468">
                <w:rPr>
                  <w:rStyle w:val="Hipervnculo"/>
                </w:rPr>
                <w:t>www.contraloriasoledad.gov.co/</w:t>
              </w:r>
            </w:hyperlink>
            <w:r w:rsidR="00446DF0" w:rsidRPr="00914468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446DF0" w:rsidTr="00446DF0">
        <w:trPr>
          <w:trHeight w:val="455"/>
        </w:trPr>
        <w:tc>
          <w:tcPr>
            <w:tcW w:w="4674" w:type="dxa"/>
            <w:vAlign w:val="center"/>
          </w:tcPr>
          <w:p w:rsidR="00446DF0" w:rsidRPr="00914468" w:rsidRDefault="00446DF0" w:rsidP="00446DF0">
            <w:pPr>
              <w:pStyle w:val="TableParagraph"/>
            </w:pPr>
            <w:r w:rsidRPr="00914468">
              <w:t>Fondo de Bienestar Social de la Contraloría Municipal de Valledupar</w:t>
            </w:r>
          </w:p>
        </w:tc>
        <w:tc>
          <w:tcPr>
            <w:tcW w:w="5819" w:type="dxa"/>
            <w:vAlign w:val="center"/>
          </w:tcPr>
          <w:p w:rsidR="00446DF0" w:rsidRPr="00914468" w:rsidRDefault="00C2040D" w:rsidP="00446DF0">
            <w:pPr>
              <w:pStyle w:val="TableParagraph"/>
              <w:rPr>
                <w:color w:val="000000"/>
                <w:lang w:val="es-CO" w:eastAsia="es-CO"/>
              </w:rPr>
            </w:pPr>
            <w:hyperlink r:id="rId86" w:history="1">
              <w:r w:rsidR="00446DF0" w:rsidRPr="00914468">
                <w:rPr>
                  <w:rStyle w:val="Hipervnculo"/>
                </w:rPr>
                <w:t>www.contraloriavalledupar.gov.co/</w:t>
              </w:r>
            </w:hyperlink>
            <w:r w:rsidR="00446DF0" w:rsidRPr="00914468">
              <w:rPr>
                <w:color w:val="000000"/>
                <w:lang w:val="es-CO" w:eastAsia="es-CO"/>
              </w:rPr>
              <w:t xml:space="preserve"> </w:t>
            </w:r>
          </w:p>
        </w:tc>
      </w:tr>
    </w:tbl>
    <w:p w:rsidR="00255225" w:rsidRDefault="00255225"/>
    <w:sectPr w:rsidR="00255225">
      <w:pgSz w:w="12240" w:h="15840"/>
      <w:pgMar w:top="1420" w:right="3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7"/>
    <w:rsid w:val="000671D7"/>
    <w:rsid w:val="001157A1"/>
    <w:rsid w:val="00255225"/>
    <w:rsid w:val="00446DF0"/>
    <w:rsid w:val="00A00C9E"/>
    <w:rsid w:val="00C2040D"/>
    <w:rsid w:val="00C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7A1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115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7A1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115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traloriahuila.gov.co/" TargetMode="External"/><Relationship Id="rId21" Type="http://schemas.openxmlformats.org/officeDocument/2006/relationships/hyperlink" Target="http://www.contraloriadecordoba.gov.co/index.php/es/" TargetMode="External"/><Relationship Id="rId42" Type="http://schemas.openxmlformats.org/officeDocument/2006/relationships/hyperlink" Target="http://www.contraloriabogota.gov.co/" TargetMode="External"/><Relationship Id="rId47" Type="http://schemas.openxmlformats.org/officeDocument/2006/relationships/hyperlink" Target="http://www.contraloriabarrancabermeja.gov.co/" TargetMode="External"/><Relationship Id="rId63" Type="http://schemas.openxmlformats.org/officeDocument/2006/relationships/hyperlink" Target="http://www.contraloriapereira.gov.co/" TargetMode="External"/><Relationship Id="rId68" Type="http://schemas.openxmlformats.org/officeDocument/2006/relationships/hyperlink" Target="http://www.contraloriatunja.gov.co/" TargetMode="External"/><Relationship Id="rId84" Type="http://schemas.openxmlformats.org/officeDocument/2006/relationships/hyperlink" Target="http://www.contraloriamonteria.gov.co/index.php/entidad/fondo-de-bienestar" TargetMode="External"/><Relationship Id="rId16" Type="http://schemas.openxmlformats.org/officeDocument/2006/relationships/hyperlink" Target="http://www.cdc.gov.co/" TargetMode="External"/><Relationship Id="rId11" Type="http://schemas.openxmlformats.org/officeDocument/2006/relationships/hyperlink" Target="http://www.contraloriadearauca.gov.co/sitio/" TargetMode="External"/><Relationship Id="rId32" Type="http://schemas.openxmlformats.org/officeDocument/2006/relationships/hyperlink" Target="http://www.contraloria-quindio.gov.co/" TargetMode="External"/><Relationship Id="rId37" Type="http://schemas.openxmlformats.org/officeDocument/2006/relationships/hyperlink" Target="http://www.contraloriatolima.gov.co/" TargetMode="External"/><Relationship Id="rId53" Type="http://schemas.openxmlformats.org/officeDocument/2006/relationships/hyperlink" Target="http://www.contraloriaenvigado.gov.co/" TargetMode="External"/><Relationship Id="rId58" Type="http://schemas.openxmlformats.org/officeDocument/2006/relationships/hyperlink" Target="http://www.cgm.gov.co/" TargetMode="External"/><Relationship Id="rId74" Type="http://schemas.openxmlformats.org/officeDocument/2006/relationships/hyperlink" Target="http://www.contraloriaguajira.gov.co/" TargetMode="External"/><Relationship Id="rId79" Type="http://schemas.openxmlformats.org/officeDocument/2006/relationships/hyperlink" Target="http://www.cdc.gov.co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contraloriacesar.gov.co/web/" TargetMode="External"/><Relationship Id="rId14" Type="http://schemas.openxmlformats.org/officeDocument/2006/relationships/hyperlink" Target="http://www.cgb.gov.co/inicio/" TargetMode="External"/><Relationship Id="rId22" Type="http://schemas.openxmlformats.org/officeDocument/2006/relationships/hyperlink" Target="http://www.contraloriadecundinamarca.gov.co/index.php/es/" TargetMode="External"/><Relationship Id="rId27" Type="http://schemas.openxmlformats.org/officeDocument/2006/relationships/hyperlink" Target="http://www.contraloriadelmagdalena.gov.co/" TargetMode="External"/><Relationship Id="rId30" Type="http://schemas.openxmlformats.org/officeDocument/2006/relationships/hyperlink" Target="http://www.contraloriands.gov.co/" TargetMode="External"/><Relationship Id="rId35" Type="http://schemas.openxmlformats.org/officeDocument/2006/relationships/hyperlink" Target="http://www.contraloriasantander.gov.co/" TargetMode="External"/><Relationship Id="rId43" Type="http://schemas.openxmlformats.org/officeDocument/2006/relationships/hyperlink" Target="http://www.contraloriabuenaventura.gov.co/" TargetMode="External"/><Relationship Id="rId48" Type="http://schemas.openxmlformats.org/officeDocument/2006/relationships/hyperlink" Target="http://www.contraloriabello.gov.co/" TargetMode="External"/><Relationship Id="rId56" Type="http://schemas.openxmlformats.org/officeDocument/2006/relationships/hyperlink" Target="http://www.contraloriadeitagui.gov.co/" TargetMode="External"/><Relationship Id="rId64" Type="http://schemas.openxmlformats.org/officeDocument/2006/relationships/hyperlink" Target="http://www.contraloria-popayan.gov.co/" TargetMode="External"/><Relationship Id="rId69" Type="http://schemas.openxmlformats.org/officeDocument/2006/relationships/hyperlink" Target="http://www.contraloriavalledupar.gov.co/" TargetMode="External"/><Relationship Id="rId77" Type="http://schemas.openxmlformats.org/officeDocument/2006/relationships/hyperlink" Target="http://www.contraloriadelatlantico.gov.co/" TargetMode="External"/><Relationship Id="rId8" Type="http://schemas.openxmlformats.org/officeDocument/2006/relationships/hyperlink" Target="http://www.fbscgr.gov.co/" TargetMode="External"/><Relationship Id="rId51" Type="http://schemas.openxmlformats.org/officeDocument/2006/relationships/hyperlink" Target="http://www.contraloria-cucuta-nortedesantander.gov.co/" TargetMode="External"/><Relationship Id="rId72" Type="http://schemas.openxmlformats.org/officeDocument/2006/relationships/hyperlink" Target="http://www.cgb.gov.co/inicio/index.php/transparencia/fbs-cgb" TargetMode="External"/><Relationship Id="rId80" Type="http://schemas.openxmlformats.org/officeDocument/2006/relationships/hyperlink" Target="http://www.contraloriaputumayo.gov.co/" TargetMode="External"/><Relationship Id="rId85" Type="http://schemas.openxmlformats.org/officeDocument/2006/relationships/hyperlink" Target="http://www.contraloriasoledad.gov.co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traloriadelatlantico.gov.co/sitio/" TargetMode="External"/><Relationship Id="rId17" Type="http://schemas.openxmlformats.org/officeDocument/2006/relationships/hyperlink" Target="http://www.contraloriacasanare.gov.co/" TargetMode="External"/><Relationship Id="rId25" Type="http://schemas.openxmlformats.org/officeDocument/2006/relationships/hyperlink" Target="http://www.contraloriaguaviare.gov.co/web/" TargetMode="External"/><Relationship Id="rId33" Type="http://schemas.openxmlformats.org/officeDocument/2006/relationships/hyperlink" Target="http://www.contraloriarisaralda.gov.co/" TargetMode="External"/><Relationship Id="rId38" Type="http://schemas.openxmlformats.org/officeDocument/2006/relationships/hyperlink" Target="http://www.contraloriavalledelcauca.gov.co/" TargetMode="External"/><Relationship Id="rId46" Type="http://schemas.openxmlformats.org/officeDocument/2006/relationships/hyperlink" Target="http://www.contraloriarmenia.gov.co/" TargetMode="External"/><Relationship Id="rId59" Type="http://schemas.openxmlformats.org/officeDocument/2006/relationships/hyperlink" Target="http://www.contraloriamonteria.gov.co/" TargetMode="External"/><Relationship Id="rId67" Type="http://schemas.openxmlformats.org/officeDocument/2006/relationships/hyperlink" Target="http://www.contraloriatulua.gov.co/" TargetMode="External"/><Relationship Id="rId20" Type="http://schemas.openxmlformats.org/officeDocument/2006/relationships/hyperlink" Target="http://www.contraloria-choco.gov.co/" TargetMode="External"/><Relationship Id="rId41" Type="http://schemas.openxmlformats.org/officeDocument/2006/relationships/hyperlink" Target="http://www.contraloriabarranquilla.gov.co/" TargetMode="External"/><Relationship Id="rId54" Type="http://schemas.openxmlformats.org/officeDocument/2006/relationships/hyperlink" Target="http://www.contraloria-floridablanca-santander.gov.co/" TargetMode="External"/><Relationship Id="rId62" Type="http://schemas.openxmlformats.org/officeDocument/2006/relationships/hyperlink" Target="http://www.contraloria-pasto-narino.gov.co/" TargetMode="External"/><Relationship Id="rId70" Type="http://schemas.openxmlformats.org/officeDocument/2006/relationships/hyperlink" Target="http://www.contraloriavillavicencio.gov.co/" TargetMode="External"/><Relationship Id="rId75" Type="http://schemas.openxmlformats.org/officeDocument/2006/relationships/hyperlink" Target="http://www.contraloriadelmagdalena.gov.co/fondobienestar/" TargetMode="External"/><Relationship Id="rId83" Type="http://schemas.openxmlformats.org/officeDocument/2006/relationships/hyperlink" Target="http://www.contraloriadistrital-santamarta-magdalena.gov.co/tema/foncondis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contraloriageneraldecaldas.gov.co/" TargetMode="External"/><Relationship Id="rId23" Type="http://schemas.openxmlformats.org/officeDocument/2006/relationships/hyperlink" Target="http://www.cdguainia.gov.co/" TargetMode="External"/><Relationship Id="rId28" Type="http://schemas.openxmlformats.org/officeDocument/2006/relationships/hyperlink" Target="http://www.contraloriameta.gov.co/" TargetMode="External"/><Relationship Id="rId36" Type="http://schemas.openxmlformats.org/officeDocument/2006/relationships/hyperlink" Target="http://www.contraloriasucre.gov.co/" TargetMode="External"/><Relationship Id="rId49" Type="http://schemas.openxmlformats.org/officeDocument/2006/relationships/hyperlink" Target="http://www.contraloriabga.gov.co/" TargetMode="External"/><Relationship Id="rId57" Type="http://schemas.openxmlformats.org/officeDocument/2006/relationships/hyperlink" Target="http://www.contraloriamanizales.gov.co/" TargetMode="External"/><Relationship Id="rId10" Type="http://schemas.openxmlformats.org/officeDocument/2006/relationships/hyperlink" Target="http://www.cga.gov.co/" TargetMode="External"/><Relationship Id="rId31" Type="http://schemas.openxmlformats.org/officeDocument/2006/relationships/hyperlink" Target="http://www.contraloriaputumayo.gov.co/" TargetMode="External"/><Relationship Id="rId44" Type="http://schemas.openxmlformats.org/officeDocument/2006/relationships/hyperlink" Target="http://www.contraloriadecartagena.gov.co/" TargetMode="External"/><Relationship Id="rId52" Type="http://schemas.openxmlformats.org/officeDocument/2006/relationships/hyperlink" Target="http://www.contraloriadedosquebradas.gov.co/" TargetMode="External"/><Relationship Id="rId60" Type="http://schemas.openxmlformats.org/officeDocument/2006/relationships/hyperlink" Target="http://www.contralorianeiva.gov.co/" TargetMode="External"/><Relationship Id="rId65" Type="http://schemas.openxmlformats.org/officeDocument/2006/relationships/hyperlink" Target="http://www.contraloriasoacha.gov.co/" TargetMode="External"/><Relationship Id="rId73" Type="http://schemas.openxmlformats.org/officeDocument/2006/relationships/hyperlink" Target="http://www.contraloriadecordoba.gov.co/" TargetMode="External"/><Relationship Id="rId78" Type="http://schemas.openxmlformats.org/officeDocument/2006/relationships/hyperlink" Target="http://www.contraloriadebolivar.gov.co/" TargetMode="External"/><Relationship Id="rId81" Type="http://schemas.openxmlformats.org/officeDocument/2006/relationships/hyperlink" Target="http://www.contraloriands.gov.co/PlanesFondo/Planes" TargetMode="External"/><Relationship Id="rId86" Type="http://schemas.openxmlformats.org/officeDocument/2006/relationships/hyperlink" Target="http://www.contraloriavalledupar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raloria-amazonas.gov.co/" TargetMode="External"/><Relationship Id="rId13" Type="http://schemas.openxmlformats.org/officeDocument/2006/relationships/hyperlink" Target="http://www.contraloriadebolivar.gov.co/" TargetMode="External"/><Relationship Id="rId18" Type="http://schemas.openxmlformats.org/officeDocument/2006/relationships/hyperlink" Target="http://www.contraloria-cauca.gov.co/" TargetMode="External"/><Relationship Id="rId39" Type="http://schemas.openxmlformats.org/officeDocument/2006/relationships/hyperlink" Target="http://www.contraloriadelvaupes.gov.co/" TargetMode="External"/><Relationship Id="rId34" Type="http://schemas.openxmlformats.org/officeDocument/2006/relationships/hyperlink" Target="http://www.contraloriasai.gov.co/" TargetMode="External"/><Relationship Id="rId50" Type="http://schemas.openxmlformats.org/officeDocument/2006/relationships/hyperlink" Target="http://www.contraloriacali.gov.co/" TargetMode="External"/><Relationship Id="rId55" Type="http://schemas.openxmlformats.org/officeDocument/2006/relationships/hyperlink" Target="http://www.contraloriaibague.gov.co/" TargetMode="External"/><Relationship Id="rId76" Type="http://schemas.openxmlformats.org/officeDocument/2006/relationships/hyperlink" Target="http://www.contraloriasucre.gov.co/" TargetMode="External"/><Relationship Id="rId7" Type="http://schemas.openxmlformats.org/officeDocument/2006/relationships/hyperlink" Target="http://www.contraloria.gov.co/" TargetMode="External"/><Relationship Id="rId71" Type="http://schemas.openxmlformats.org/officeDocument/2006/relationships/hyperlink" Target="http://www.contraloriayumbo-valle.gov.co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traloria-narino.gov.co/" TargetMode="External"/><Relationship Id="rId24" Type="http://schemas.openxmlformats.org/officeDocument/2006/relationships/hyperlink" Target="http://www.contraloriaguajira.gov.co/" TargetMode="External"/><Relationship Id="rId40" Type="http://schemas.openxmlformats.org/officeDocument/2006/relationships/hyperlink" Target="http://www.contraloriavichada.gov.co/" TargetMode="External"/><Relationship Id="rId45" Type="http://schemas.openxmlformats.org/officeDocument/2006/relationships/hyperlink" Target="http://www.contraloriadistrital-santamarta-magdalena.gov.co/" TargetMode="External"/><Relationship Id="rId66" Type="http://schemas.openxmlformats.org/officeDocument/2006/relationships/hyperlink" Target="http://www.contraloriasoledad.gov.co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contraloriapalmira.gov.co/" TargetMode="External"/><Relationship Id="rId82" Type="http://schemas.openxmlformats.org/officeDocument/2006/relationships/hyperlink" Target="http://www.contraloriadecartagena.gov.co/fondo-de-bienestar-so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AF0-F366-480F-B44F-F7A1C575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1742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Rolando Sarmiento Perez</dc:creator>
  <cp:lastModifiedBy>Jose Rolando Sarmiento Perez</cp:lastModifiedBy>
  <cp:revision>2</cp:revision>
  <dcterms:created xsi:type="dcterms:W3CDTF">2020-05-06T13:10:00Z</dcterms:created>
  <dcterms:modified xsi:type="dcterms:W3CDTF">2020-05-06T13:10:00Z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